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073" w:rsidRDefault="00A57073" w:rsidP="00334FFB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11E2" w:rsidRPr="007B42E1" w:rsidRDefault="00A57073" w:rsidP="00334FFB">
      <w:pPr>
        <w:pStyle w:val="a4"/>
        <w:ind w:firstLine="709"/>
        <w:jc w:val="both"/>
        <w:rPr>
          <w:rFonts w:ascii="Times New Roman" w:hAnsi="Times New Roman" w:cs="Times New Roman"/>
          <w:b/>
          <w:color w:val="222328"/>
          <w:sz w:val="28"/>
          <w:szCs w:val="28"/>
        </w:rPr>
      </w:pPr>
      <w:r w:rsidRPr="007B42E1">
        <w:rPr>
          <w:rFonts w:ascii="Times New Roman" w:hAnsi="Times New Roman" w:cs="Times New Roman"/>
          <w:b/>
          <w:color w:val="222328"/>
          <w:sz w:val="28"/>
          <w:szCs w:val="28"/>
        </w:rPr>
        <w:t>Террористическая сущность украинских радикальных структур</w:t>
      </w:r>
    </w:p>
    <w:p w:rsidR="00A57073" w:rsidRPr="007B42E1" w:rsidRDefault="00A57073" w:rsidP="00334FFB">
      <w:pPr>
        <w:pStyle w:val="a4"/>
        <w:ind w:firstLine="709"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544DF8" w:rsidRPr="007B42E1" w:rsidRDefault="001A5DD9" w:rsidP="00334FF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2E1">
        <w:rPr>
          <w:rFonts w:ascii="Times New Roman" w:hAnsi="Times New Roman" w:cs="Times New Roman"/>
          <w:sz w:val="28"/>
          <w:szCs w:val="28"/>
        </w:rPr>
        <w:t>Террор сегодня рассматривается правящим киевским режимом как само собой разумеющийся элемент борьбы.</w:t>
      </w:r>
    </w:p>
    <w:p w:rsidR="006811E2" w:rsidRPr="007B42E1" w:rsidRDefault="001A5DD9" w:rsidP="00334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2E1">
        <w:rPr>
          <w:rFonts w:ascii="Times New Roman" w:hAnsi="Times New Roman" w:cs="Times New Roman"/>
          <w:sz w:val="28"/>
          <w:szCs w:val="28"/>
        </w:rPr>
        <w:t>Таким образом, к югу от наших границ мы имеем дело с вполне сформировавшейся террористической угрозой. Она подкреплена идеологически, хорошо финансируется, поддерживается государственными специальными службами и опирается на помощь западных инструкторов</w:t>
      </w:r>
      <w:r w:rsidR="00A57073" w:rsidRPr="007B42E1">
        <w:rPr>
          <w:rFonts w:ascii="Times New Roman" w:hAnsi="Times New Roman" w:cs="Times New Roman"/>
          <w:sz w:val="28"/>
          <w:szCs w:val="28"/>
        </w:rPr>
        <w:t>.</w:t>
      </w:r>
    </w:p>
    <w:p w:rsidR="006811E2" w:rsidRPr="007B42E1" w:rsidRDefault="006811E2" w:rsidP="00334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2E1">
        <w:rPr>
          <w:rFonts w:ascii="Times New Roman" w:hAnsi="Times New Roman" w:cs="Times New Roman"/>
          <w:sz w:val="28"/>
          <w:szCs w:val="28"/>
        </w:rPr>
        <w:t xml:space="preserve">Существует минимум 20 </w:t>
      </w:r>
      <w:r w:rsidR="00603677" w:rsidRPr="007B42E1">
        <w:rPr>
          <w:rFonts w:ascii="Times New Roman" w:hAnsi="Times New Roman" w:cs="Times New Roman"/>
          <w:sz w:val="28"/>
          <w:szCs w:val="28"/>
        </w:rPr>
        <w:t>фактов</w:t>
      </w:r>
      <w:r w:rsidRPr="007B42E1">
        <w:rPr>
          <w:rFonts w:ascii="Times New Roman" w:hAnsi="Times New Roman" w:cs="Times New Roman"/>
          <w:sz w:val="28"/>
          <w:szCs w:val="28"/>
        </w:rPr>
        <w:t xml:space="preserve">, </w:t>
      </w:r>
      <w:r w:rsidR="00603677" w:rsidRPr="007B42E1">
        <w:rPr>
          <w:rFonts w:ascii="Times New Roman" w:hAnsi="Times New Roman" w:cs="Times New Roman"/>
          <w:sz w:val="28"/>
          <w:szCs w:val="28"/>
        </w:rPr>
        <w:t xml:space="preserve">которые раскрывают </w:t>
      </w:r>
      <w:r w:rsidR="00603677" w:rsidRPr="007B42E1">
        <w:rPr>
          <w:rFonts w:ascii="Times New Roman" w:hAnsi="Times New Roman" w:cs="Times New Roman"/>
          <w:color w:val="222328"/>
          <w:sz w:val="28"/>
          <w:szCs w:val="28"/>
        </w:rPr>
        <w:t>террористическую сущность украинских радикальных структур</w:t>
      </w:r>
      <w:r w:rsidRPr="007B42E1">
        <w:rPr>
          <w:rFonts w:ascii="Times New Roman" w:hAnsi="Times New Roman" w:cs="Times New Roman"/>
          <w:sz w:val="28"/>
          <w:szCs w:val="28"/>
        </w:rPr>
        <w:t>:</w:t>
      </w:r>
    </w:p>
    <w:p w:rsidR="00334FFB" w:rsidRPr="00334FFB" w:rsidRDefault="00334FFB" w:rsidP="00334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FFB">
        <w:rPr>
          <w:rFonts w:ascii="Times New Roman" w:hAnsi="Times New Roman" w:cs="Times New Roman"/>
          <w:sz w:val="28"/>
          <w:szCs w:val="28"/>
        </w:rPr>
        <w:t>Прикрываются мирными жителями и детьми, прячутся в больницах, школах, детских садах. Повсеместное использование гражданского населения в качестве "живого щита". Наиболее яркий пример – Мариуполь. Его "защитники", особенно из запрещённого в России нацистского полка "Азов"*, – жуткие головорезы и опасные террористы, устраивали свои огневые позиции в жилых многоэтажных домах, театрах, школах, госпиталях.</w:t>
      </w:r>
    </w:p>
    <w:p w:rsidR="00334FFB" w:rsidRPr="00334FFB" w:rsidRDefault="00334FFB" w:rsidP="00334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FFB">
        <w:rPr>
          <w:rFonts w:ascii="Times New Roman" w:hAnsi="Times New Roman" w:cs="Times New Roman"/>
          <w:sz w:val="28"/>
          <w:szCs w:val="28"/>
        </w:rPr>
        <w:t xml:space="preserve">Не только сознательно подставляют, но и терроризируют: не дают эвакуироваться, заниматься </w:t>
      </w:r>
      <w:proofErr w:type="spellStart"/>
      <w:r w:rsidRPr="00334FFB">
        <w:rPr>
          <w:rFonts w:ascii="Times New Roman" w:hAnsi="Times New Roman" w:cs="Times New Roman"/>
          <w:sz w:val="28"/>
          <w:szCs w:val="28"/>
        </w:rPr>
        <w:t>самообеспечением</w:t>
      </w:r>
      <w:proofErr w:type="spellEnd"/>
      <w:r w:rsidRPr="00334FFB">
        <w:rPr>
          <w:rFonts w:ascii="Times New Roman" w:hAnsi="Times New Roman" w:cs="Times New Roman"/>
          <w:sz w:val="28"/>
          <w:szCs w:val="28"/>
        </w:rPr>
        <w:t>, безжалостно расправляются с гражданским населением собственной страны по любому поводу и без повода, чтобы списать жертвы на </w:t>
      </w:r>
      <w:hyperlink r:id="rId5" w:history="1">
        <w:r w:rsidRPr="00334FFB">
          <w:rPr>
            <w:rFonts w:ascii="Times New Roman" w:hAnsi="Times New Roman" w:cs="Times New Roman"/>
            <w:sz w:val="28"/>
            <w:szCs w:val="28"/>
          </w:rPr>
          <w:t>Россию</w:t>
        </w:r>
      </w:hyperlink>
      <w:r w:rsidRPr="00334FFB">
        <w:rPr>
          <w:rFonts w:ascii="Times New Roman" w:hAnsi="Times New Roman" w:cs="Times New Roman"/>
          <w:sz w:val="28"/>
          <w:szCs w:val="28"/>
        </w:rPr>
        <w:t>. Привязанные к столбам мужчины и женщины со спущенными штанами, якобы мародёры, – это типично террористическая практика, ранее в Европе невиданная.</w:t>
      </w:r>
    </w:p>
    <w:p w:rsidR="00334FFB" w:rsidRPr="00334FFB" w:rsidRDefault="00334FFB" w:rsidP="00334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FFB">
        <w:rPr>
          <w:rFonts w:ascii="Times New Roman" w:hAnsi="Times New Roman" w:cs="Times New Roman"/>
          <w:sz w:val="28"/>
          <w:szCs w:val="28"/>
        </w:rPr>
        <w:t xml:space="preserve">Особенно изощрённые убийства снайперами детей и женщин, пытающихся покинуть зону военных действий. Об этом постоянно говорят ополченцы и дождавшиеся освобождения гражданские лица. На них </w:t>
      </w:r>
      <w:proofErr w:type="spellStart"/>
      <w:r w:rsidRPr="00334FFB">
        <w:rPr>
          <w:rFonts w:ascii="Times New Roman" w:hAnsi="Times New Roman" w:cs="Times New Roman"/>
          <w:sz w:val="28"/>
          <w:szCs w:val="28"/>
        </w:rPr>
        <w:t>угиловцы</w:t>
      </w:r>
      <w:proofErr w:type="spellEnd"/>
      <w:r w:rsidRPr="00334FFB">
        <w:rPr>
          <w:rFonts w:ascii="Times New Roman" w:hAnsi="Times New Roman" w:cs="Times New Roman"/>
          <w:sz w:val="28"/>
          <w:szCs w:val="28"/>
        </w:rPr>
        <w:t xml:space="preserve"> смотрят сверху вниз, как на неправильное, неполноценное, недостаточно украинское население, которым можно жертвовать в любых количествах ради окончательного превращения </w:t>
      </w:r>
      <w:hyperlink r:id="rId6" w:history="1">
        <w:r w:rsidRPr="00334FFB">
          <w:rPr>
            <w:rFonts w:ascii="Times New Roman" w:hAnsi="Times New Roman" w:cs="Times New Roman"/>
            <w:sz w:val="28"/>
            <w:szCs w:val="28"/>
          </w:rPr>
          <w:t>Украины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FFB">
        <w:rPr>
          <w:rFonts w:ascii="Times New Roman" w:hAnsi="Times New Roman" w:cs="Times New Roman"/>
          <w:sz w:val="28"/>
          <w:szCs w:val="28"/>
        </w:rPr>
        <w:t>в нацистское государство.</w:t>
      </w:r>
    </w:p>
    <w:p w:rsidR="00334FFB" w:rsidRPr="00334FFB" w:rsidRDefault="00334FFB" w:rsidP="00334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FFB">
        <w:rPr>
          <w:rFonts w:ascii="Times New Roman" w:hAnsi="Times New Roman" w:cs="Times New Roman"/>
          <w:sz w:val="28"/>
          <w:szCs w:val="28"/>
        </w:rPr>
        <w:t>Остающиеся безнаказанными похищения, зверские пытки, избиения и убийства в чём-то заподозренных госчиновников, мэров, журналистов, блогеров, сотрудничавших с русскими военными рядовых граждан, их родственников и членов семей.</w:t>
      </w:r>
    </w:p>
    <w:p w:rsidR="00334FFB" w:rsidRPr="00334FFB" w:rsidRDefault="00334FFB" w:rsidP="00334FFB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FFB">
        <w:rPr>
          <w:rFonts w:ascii="Times New Roman" w:hAnsi="Times New Roman" w:cs="Times New Roman"/>
          <w:sz w:val="28"/>
          <w:szCs w:val="28"/>
        </w:rPr>
        <w:t>Прикрываются мирными жителями и детьми, прячутся в больницах, школах, детских садах. Повсеместное использование гражданского населения в качестве "живого щита". Наиболее яркий пример – Мариуполь. Его "защитники", особенно из запрещённого в России нацистского полка "Азов"*, – жуткие головорезы и опасные террористы, устраивали свои огневые позиции в жилых многоэтажных домах, театрах, школах, госпиталях.</w:t>
      </w:r>
    </w:p>
    <w:p w:rsidR="00334FFB" w:rsidRDefault="00334FFB" w:rsidP="00334FFB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FFB">
        <w:rPr>
          <w:rFonts w:ascii="Times New Roman" w:hAnsi="Times New Roman" w:cs="Times New Roman"/>
          <w:sz w:val="28"/>
          <w:szCs w:val="28"/>
        </w:rPr>
        <w:t xml:space="preserve">Не только сознательно подставляют, но и терроризируют: не дают эвакуироваться, заниматься </w:t>
      </w:r>
      <w:proofErr w:type="spellStart"/>
      <w:r w:rsidRPr="00334FFB">
        <w:rPr>
          <w:rFonts w:ascii="Times New Roman" w:hAnsi="Times New Roman" w:cs="Times New Roman"/>
          <w:sz w:val="28"/>
          <w:szCs w:val="28"/>
        </w:rPr>
        <w:t>самообеспечением</w:t>
      </w:r>
      <w:proofErr w:type="spellEnd"/>
      <w:r w:rsidRPr="00334FFB">
        <w:rPr>
          <w:rFonts w:ascii="Times New Roman" w:hAnsi="Times New Roman" w:cs="Times New Roman"/>
          <w:sz w:val="28"/>
          <w:szCs w:val="28"/>
        </w:rPr>
        <w:t xml:space="preserve">, безжалостно расправляются с гражданским населением собственной страны по любому </w:t>
      </w:r>
      <w:r w:rsidRPr="00334FFB">
        <w:rPr>
          <w:rFonts w:ascii="Times New Roman" w:hAnsi="Times New Roman" w:cs="Times New Roman"/>
          <w:sz w:val="28"/>
          <w:szCs w:val="28"/>
        </w:rPr>
        <w:lastRenderedPageBreak/>
        <w:t>поводу и без повода, чтобы списать жертвы на </w:t>
      </w:r>
      <w:hyperlink r:id="rId7" w:history="1">
        <w:r w:rsidRPr="00334FFB">
          <w:rPr>
            <w:rFonts w:ascii="Times New Roman" w:hAnsi="Times New Roman" w:cs="Times New Roman"/>
            <w:sz w:val="28"/>
            <w:szCs w:val="28"/>
          </w:rPr>
          <w:t>Россию</w:t>
        </w:r>
      </w:hyperlink>
      <w:r w:rsidRPr="00334FFB">
        <w:rPr>
          <w:rFonts w:ascii="Times New Roman" w:hAnsi="Times New Roman" w:cs="Times New Roman"/>
          <w:sz w:val="28"/>
          <w:szCs w:val="28"/>
        </w:rPr>
        <w:t>. Привязанные к столбам мужчины и женщины со спущенными штанами, якобы мародёры, – это типично террористическая практика, ранее в Европе невиданная.</w:t>
      </w:r>
    </w:p>
    <w:p w:rsidR="00334FFB" w:rsidRDefault="00334FFB" w:rsidP="00334FFB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FFB">
        <w:rPr>
          <w:rFonts w:ascii="Times New Roman" w:hAnsi="Times New Roman" w:cs="Times New Roman"/>
          <w:sz w:val="28"/>
          <w:szCs w:val="28"/>
        </w:rPr>
        <w:t xml:space="preserve">Особенно изощрённые убийства снайперами детей и женщин, пытающихся покинуть зону военных действий. Об этом постоянно говорят ополченцы и дождавшиеся освобождения гражданские лица. На них </w:t>
      </w:r>
      <w:proofErr w:type="spellStart"/>
      <w:r w:rsidRPr="00334FFB">
        <w:rPr>
          <w:rFonts w:ascii="Times New Roman" w:hAnsi="Times New Roman" w:cs="Times New Roman"/>
          <w:sz w:val="28"/>
          <w:szCs w:val="28"/>
        </w:rPr>
        <w:t>угиловцы</w:t>
      </w:r>
      <w:proofErr w:type="spellEnd"/>
      <w:r w:rsidRPr="00334FFB">
        <w:rPr>
          <w:rFonts w:ascii="Times New Roman" w:hAnsi="Times New Roman" w:cs="Times New Roman"/>
          <w:sz w:val="28"/>
          <w:szCs w:val="28"/>
        </w:rPr>
        <w:t xml:space="preserve"> смотрят сверху вниз, как на неправильное, неполноценное, недостаточно украинское население, которым можно жертвовать в любых количествах ради окончательного превращения </w:t>
      </w:r>
      <w:hyperlink r:id="rId8" w:history="1">
        <w:r w:rsidRPr="00334FFB">
          <w:rPr>
            <w:rFonts w:ascii="Times New Roman" w:hAnsi="Times New Roman" w:cs="Times New Roman"/>
            <w:sz w:val="28"/>
            <w:szCs w:val="28"/>
          </w:rPr>
          <w:t>Украины</w:t>
        </w:r>
      </w:hyperlink>
      <w:r w:rsidR="00EF013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334FFB">
        <w:rPr>
          <w:rFonts w:ascii="Times New Roman" w:hAnsi="Times New Roman" w:cs="Times New Roman"/>
          <w:sz w:val="28"/>
          <w:szCs w:val="28"/>
        </w:rPr>
        <w:t>в нацистское государство.</w:t>
      </w:r>
    </w:p>
    <w:p w:rsidR="00334FFB" w:rsidRPr="00334FFB" w:rsidRDefault="00334FFB" w:rsidP="00334FFB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FFB">
        <w:rPr>
          <w:rFonts w:ascii="Times New Roman" w:hAnsi="Times New Roman" w:cs="Times New Roman"/>
          <w:sz w:val="28"/>
          <w:szCs w:val="28"/>
        </w:rPr>
        <w:t>Остающиеся безнаказанными похищения, зверские пытки, избиения и убийства в чём-то заподозренных госчиновников, мэров, журналистов, блогеров, сотрудничавших с русскими военными рядовых граждан, их родственников и членов семей.</w:t>
      </w:r>
    </w:p>
    <w:p w:rsidR="00334FFB" w:rsidRPr="00334FFB" w:rsidRDefault="00334FFB" w:rsidP="00334FFB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FFB">
        <w:rPr>
          <w:rFonts w:ascii="Times New Roman" w:hAnsi="Times New Roman" w:cs="Times New Roman"/>
          <w:sz w:val="28"/>
          <w:szCs w:val="28"/>
        </w:rPr>
        <w:t xml:space="preserve">Полное юридическое и фактическое бесправие украинского населения перед карательными нацистскими батальонами, торговля человеческими органами. Да, </w:t>
      </w:r>
      <w:proofErr w:type="spellStart"/>
      <w:r w:rsidRPr="00334FFB">
        <w:rPr>
          <w:rFonts w:ascii="Times New Roman" w:hAnsi="Times New Roman" w:cs="Times New Roman"/>
          <w:sz w:val="28"/>
          <w:szCs w:val="28"/>
        </w:rPr>
        <w:t>угиловцы</w:t>
      </w:r>
      <w:proofErr w:type="spellEnd"/>
      <w:r w:rsidRPr="00334FFB">
        <w:rPr>
          <w:rFonts w:ascii="Times New Roman" w:hAnsi="Times New Roman" w:cs="Times New Roman"/>
          <w:sz w:val="28"/>
          <w:szCs w:val="28"/>
        </w:rPr>
        <w:t xml:space="preserve"> могут – и им за это ничего не будет – убить, замучить любого, кто не уступит им место в ресторане, кто общается по телефону с людьми в России, кто неважно знает – и тем более не знает – украинский язык. Периодически появлялись сообщения и о процветающей торговле человеческими органами на Украине – как в </w:t>
      </w:r>
      <w:hyperlink r:id="rId9" w:history="1">
        <w:r w:rsidRPr="00334FFB">
          <w:rPr>
            <w:rFonts w:ascii="Times New Roman" w:hAnsi="Times New Roman" w:cs="Times New Roman"/>
            <w:sz w:val="28"/>
            <w:szCs w:val="28"/>
          </w:rPr>
          <w:t>Косово</w:t>
        </w:r>
      </w:hyperlink>
      <w:r w:rsidR="00EF013A">
        <w:rPr>
          <w:rFonts w:ascii="Times New Roman" w:hAnsi="Times New Roman" w:cs="Times New Roman"/>
          <w:sz w:val="28"/>
          <w:szCs w:val="28"/>
        </w:rPr>
        <w:t xml:space="preserve"> </w:t>
      </w:r>
      <w:r w:rsidRPr="00334FFB">
        <w:rPr>
          <w:rFonts w:ascii="Times New Roman" w:hAnsi="Times New Roman" w:cs="Times New Roman"/>
          <w:sz w:val="28"/>
          <w:szCs w:val="28"/>
        </w:rPr>
        <w:t>или на захваченной террористами территории Сирии.</w:t>
      </w:r>
    </w:p>
    <w:p w:rsidR="00334FFB" w:rsidRPr="00334FFB" w:rsidRDefault="00334FFB" w:rsidP="00334F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FFB">
        <w:rPr>
          <w:rFonts w:ascii="Times New Roman" w:hAnsi="Times New Roman" w:cs="Times New Roman"/>
          <w:sz w:val="28"/>
          <w:szCs w:val="28"/>
        </w:rPr>
        <w:t>Сознательно рассматривают украинцев как "расходный материал" для осуществления кровавых провокаций против России</w:t>
      </w:r>
      <w:r w:rsidR="00EF013A">
        <w:rPr>
          <w:rFonts w:ascii="Times New Roman" w:hAnsi="Times New Roman" w:cs="Times New Roman"/>
          <w:sz w:val="28"/>
          <w:szCs w:val="28"/>
        </w:rPr>
        <w:t xml:space="preserve"> </w:t>
      </w:r>
      <w:r w:rsidRPr="00334FFB">
        <w:rPr>
          <w:rFonts w:ascii="Times New Roman" w:hAnsi="Times New Roman" w:cs="Times New Roman"/>
          <w:sz w:val="28"/>
          <w:szCs w:val="28"/>
        </w:rPr>
        <w:t>(Буча, Краматорск, Бородянка и далее по списку). Обстрелы – помимо ЛДНР – собственных территорий и населённых пунктов, в том числе из тактических ракетных комплексов "Точка-У", артиллерии и миномётов (последние прячут в гражданском транспорте, машинах </w:t>
      </w:r>
      <w:hyperlink r:id="rId10" w:history="1">
        <w:r w:rsidRPr="00334FFB">
          <w:rPr>
            <w:rFonts w:ascii="Times New Roman" w:hAnsi="Times New Roman" w:cs="Times New Roman"/>
            <w:sz w:val="28"/>
            <w:szCs w:val="28"/>
          </w:rPr>
          <w:t>скорой помощи</w:t>
        </w:r>
      </w:hyperlink>
      <w:r w:rsidR="00EF013A">
        <w:rPr>
          <w:rFonts w:ascii="Times New Roman" w:hAnsi="Times New Roman" w:cs="Times New Roman"/>
          <w:sz w:val="28"/>
          <w:szCs w:val="28"/>
        </w:rPr>
        <w:t xml:space="preserve"> </w:t>
      </w:r>
      <w:r w:rsidRPr="00334FFB">
        <w:rPr>
          <w:rFonts w:ascii="Times New Roman" w:hAnsi="Times New Roman" w:cs="Times New Roman"/>
          <w:sz w:val="28"/>
          <w:szCs w:val="28"/>
        </w:rPr>
        <w:t xml:space="preserve">или принадлежащих западным компаниям). Чтобы обвинить в этом Россию и настроить против русских собственное население. А когда Россия доказательно разоблачает топорно сработанные провокации, тут же организуются новые. Это терроризм в </w:t>
      </w:r>
      <w:proofErr w:type="spellStart"/>
      <w:r w:rsidRPr="00334FFB">
        <w:rPr>
          <w:rFonts w:ascii="Times New Roman" w:hAnsi="Times New Roman" w:cs="Times New Roman"/>
          <w:sz w:val="28"/>
          <w:szCs w:val="28"/>
        </w:rPr>
        <w:t>натуральнейшем</w:t>
      </w:r>
      <w:proofErr w:type="spellEnd"/>
      <w:r w:rsidRPr="00334FFB">
        <w:rPr>
          <w:rFonts w:ascii="Times New Roman" w:hAnsi="Times New Roman" w:cs="Times New Roman"/>
          <w:sz w:val="28"/>
          <w:szCs w:val="28"/>
        </w:rPr>
        <w:t xml:space="preserve"> виде!</w:t>
      </w:r>
    </w:p>
    <w:p w:rsidR="00334FFB" w:rsidRPr="00334FFB" w:rsidRDefault="00334FFB" w:rsidP="00334F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FFB">
        <w:rPr>
          <w:rFonts w:ascii="Times New Roman" w:hAnsi="Times New Roman" w:cs="Times New Roman"/>
          <w:sz w:val="28"/>
          <w:szCs w:val="28"/>
        </w:rPr>
        <w:t xml:space="preserve">Открытое подавление политической оппозиции в стране и свободы СМИ. </w:t>
      </w:r>
    </w:p>
    <w:p w:rsidR="00334FFB" w:rsidRPr="00334FFB" w:rsidRDefault="00334FFB" w:rsidP="00334F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FFB">
        <w:rPr>
          <w:rFonts w:ascii="Times New Roman" w:hAnsi="Times New Roman" w:cs="Times New Roman"/>
          <w:sz w:val="28"/>
          <w:szCs w:val="28"/>
        </w:rPr>
        <w:t xml:space="preserve">Использование садизма и грабительских наклонностей для </w:t>
      </w:r>
      <w:proofErr w:type="spellStart"/>
      <w:r w:rsidRPr="00334FFB">
        <w:rPr>
          <w:rFonts w:ascii="Times New Roman" w:hAnsi="Times New Roman" w:cs="Times New Roman"/>
          <w:sz w:val="28"/>
          <w:szCs w:val="28"/>
        </w:rPr>
        <w:t>очернения</w:t>
      </w:r>
      <w:proofErr w:type="spellEnd"/>
      <w:r w:rsidRPr="00334FFB">
        <w:rPr>
          <w:rFonts w:ascii="Times New Roman" w:hAnsi="Times New Roman" w:cs="Times New Roman"/>
          <w:sz w:val="28"/>
          <w:szCs w:val="28"/>
        </w:rPr>
        <w:t xml:space="preserve"> противника</w:t>
      </w:r>
      <w:r w:rsidR="00EF013A">
        <w:rPr>
          <w:rFonts w:ascii="Times New Roman" w:hAnsi="Times New Roman" w:cs="Times New Roman"/>
          <w:sz w:val="28"/>
          <w:szCs w:val="28"/>
        </w:rPr>
        <w:t xml:space="preserve"> </w:t>
      </w:r>
      <w:r w:rsidRPr="00334FFB">
        <w:rPr>
          <w:rFonts w:ascii="Times New Roman" w:hAnsi="Times New Roman" w:cs="Times New Roman"/>
          <w:sz w:val="28"/>
          <w:szCs w:val="28"/>
        </w:rPr>
        <w:t>(русские казнили, ограбили, изнасиловали) с помощью </w:t>
      </w:r>
      <w:proofErr w:type="spellStart"/>
      <w:r w:rsidRPr="00334FFB">
        <w:rPr>
          <w:rFonts w:ascii="Times New Roman" w:hAnsi="Times New Roman" w:cs="Times New Roman"/>
          <w:sz w:val="28"/>
          <w:szCs w:val="28"/>
        </w:rPr>
        <w:fldChar w:fldCharType="begin"/>
      </w:r>
      <w:r w:rsidRPr="00334FFB">
        <w:rPr>
          <w:rFonts w:ascii="Times New Roman" w:hAnsi="Times New Roman" w:cs="Times New Roman"/>
          <w:sz w:val="28"/>
          <w:szCs w:val="28"/>
        </w:rPr>
        <w:instrText xml:space="preserve"> HYPERLINK "https://tsargrad.tv/articles/jeto-vam-ne-gollivud-ukraine-propisali-scenarij-igil-happy-end-zadacha-rossii_506931" </w:instrText>
      </w:r>
      <w:r w:rsidRPr="00334FFB">
        <w:rPr>
          <w:rFonts w:ascii="Times New Roman" w:hAnsi="Times New Roman" w:cs="Times New Roman"/>
          <w:sz w:val="28"/>
          <w:szCs w:val="28"/>
        </w:rPr>
        <w:fldChar w:fldCharType="separate"/>
      </w:r>
      <w:r w:rsidRPr="00334FFB">
        <w:rPr>
          <w:rFonts w:ascii="Times New Roman" w:hAnsi="Times New Roman" w:cs="Times New Roman"/>
          <w:sz w:val="28"/>
          <w:szCs w:val="28"/>
        </w:rPr>
        <w:t>фейковых</w:t>
      </w:r>
      <w:proofErr w:type="spellEnd"/>
      <w:r w:rsidRPr="00334FFB">
        <w:rPr>
          <w:rFonts w:ascii="Times New Roman" w:hAnsi="Times New Roman" w:cs="Times New Roman"/>
          <w:sz w:val="28"/>
          <w:szCs w:val="28"/>
        </w:rPr>
        <w:t xml:space="preserve"> постановок в стиле "Белых касок"</w:t>
      </w:r>
      <w:r w:rsidRPr="00334FFB">
        <w:rPr>
          <w:rFonts w:ascii="Times New Roman" w:hAnsi="Times New Roman" w:cs="Times New Roman"/>
          <w:sz w:val="28"/>
          <w:szCs w:val="28"/>
        </w:rPr>
        <w:fldChar w:fldCharType="end"/>
      </w:r>
      <w:r w:rsidR="00EF013A">
        <w:rPr>
          <w:rFonts w:ascii="Times New Roman" w:hAnsi="Times New Roman" w:cs="Times New Roman"/>
          <w:sz w:val="28"/>
          <w:szCs w:val="28"/>
        </w:rPr>
        <w:t xml:space="preserve"> </w:t>
      </w:r>
      <w:r w:rsidRPr="00334FFB">
        <w:rPr>
          <w:rFonts w:ascii="Times New Roman" w:hAnsi="Times New Roman" w:cs="Times New Roman"/>
          <w:sz w:val="28"/>
          <w:szCs w:val="28"/>
        </w:rPr>
        <w:t>под контролем западных кураторов. Любопытно, что это делается не только на Украине (помните "роженицу" из Мариуполя, которую якобы едва не убили русские?), </w:t>
      </w:r>
      <w:hyperlink r:id="rId11" w:history="1">
        <w:r w:rsidRPr="00334FFB">
          <w:rPr>
            <w:rFonts w:ascii="Times New Roman" w:hAnsi="Times New Roman" w:cs="Times New Roman"/>
            <w:sz w:val="28"/>
            <w:szCs w:val="28"/>
          </w:rPr>
          <w:t>но и в Европе</w:t>
        </w:r>
      </w:hyperlink>
      <w:r w:rsidRPr="00334FFB">
        <w:rPr>
          <w:rFonts w:ascii="Times New Roman" w:hAnsi="Times New Roman" w:cs="Times New Roman"/>
          <w:sz w:val="28"/>
          <w:szCs w:val="28"/>
        </w:rPr>
        <w:t>, где развязные украинские девицы в измазанных чем-то красным трусах устраивают на улицах дешёвые постановки, играя роли "изнасилованных" русскими солдатами.</w:t>
      </w:r>
    </w:p>
    <w:p w:rsidR="00334FFB" w:rsidRPr="00334FFB" w:rsidRDefault="00334FFB" w:rsidP="00334F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FFB">
        <w:rPr>
          <w:rFonts w:ascii="Times New Roman" w:hAnsi="Times New Roman" w:cs="Times New Roman"/>
          <w:sz w:val="28"/>
          <w:szCs w:val="28"/>
        </w:rPr>
        <w:t xml:space="preserve">Абсолютное равнодушие к нуждам своего населения: стараются не платить пенсий, зарплат, не обеспечивают продовольствием, стремясь всячески осложнить жизнь людей, рассчитывая с помощью пропаганды </w:t>
      </w:r>
      <w:r w:rsidRPr="00334FFB">
        <w:rPr>
          <w:rFonts w:ascii="Times New Roman" w:hAnsi="Times New Roman" w:cs="Times New Roman"/>
          <w:sz w:val="28"/>
          <w:szCs w:val="28"/>
        </w:rPr>
        <w:lastRenderedPageBreak/>
        <w:t xml:space="preserve">обратить недовольство украинцев против России. При этом ещё грозят – с помощью своей агентуры в освобождённых районах – смертью тем, кто принимает русскую гуманитарную помощь. В Буче </w:t>
      </w:r>
      <w:proofErr w:type="spellStart"/>
      <w:r w:rsidRPr="00334FFB">
        <w:rPr>
          <w:rFonts w:ascii="Times New Roman" w:hAnsi="Times New Roman" w:cs="Times New Roman"/>
          <w:sz w:val="28"/>
          <w:szCs w:val="28"/>
        </w:rPr>
        <w:t>угиловцы</w:t>
      </w:r>
      <w:proofErr w:type="spellEnd"/>
      <w:r w:rsidRPr="00334FFB">
        <w:rPr>
          <w:rFonts w:ascii="Times New Roman" w:hAnsi="Times New Roman" w:cs="Times New Roman"/>
          <w:sz w:val="28"/>
          <w:szCs w:val="28"/>
        </w:rPr>
        <w:t xml:space="preserve"> таких </w:t>
      </w:r>
      <w:hyperlink r:id="rId12" w:history="1">
        <w:r w:rsidRPr="00334FFB">
          <w:rPr>
            <w:rFonts w:ascii="Times New Roman" w:hAnsi="Times New Roman" w:cs="Times New Roman"/>
            <w:sz w:val="28"/>
            <w:szCs w:val="28"/>
          </w:rPr>
          <w:t>жестоко убили</w:t>
        </w:r>
      </w:hyperlink>
      <w:r w:rsidRPr="00334FFB">
        <w:rPr>
          <w:rFonts w:ascii="Times New Roman" w:hAnsi="Times New Roman" w:cs="Times New Roman"/>
          <w:sz w:val="28"/>
          <w:szCs w:val="28"/>
        </w:rPr>
        <w:t>, чтобы показывать потом западным журналистам и политикам их трупы как "свидетельство русских зверств". Это типичное поведение террористов, главное оружие которых – террор, то есть страх.</w:t>
      </w:r>
    </w:p>
    <w:p w:rsidR="00334FFB" w:rsidRPr="00334FFB" w:rsidRDefault="00334FFB" w:rsidP="00334F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FFB">
        <w:rPr>
          <w:rFonts w:ascii="Times New Roman" w:hAnsi="Times New Roman" w:cs="Times New Roman"/>
          <w:sz w:val="28"/>
          <w:szCs w:val="28"/>
        </w:rPr>
        <w:t xml:space="preserve">Промывание мозгов и </w:t>
      </w:r>
      <w:proofErr w:type="spellStart"/>
      <w:r w:rsidRPr="00334FFB">
        <w:rPr>
          <w:rFonts w:ascii="Times New Roman" w:hAnsi="Times New Roman" w:cs="Times New Roman"/>
          <w:sz w:val="28"/>
          <w:szCs w:val="28"/>
        </w:rPr>
        <w:t>индоктринация</w:t>
      </w:r>
      <w:proofErr w:type="spellEnd"/>
      <w:r w:rsidRPr="00334FFB">
        <w:rPr>
          <w:rFonts w:ascii="Times New Roman" w:hAnsi="Times New Roman" w:cs="Times New Roman"/>
          <w:sz w:val="28"/>
          <w:szCs w:val="28"/>
        </w:rPr>
        <w:t xml:space="preserve"> детей и молодёжи, их использование в боевых действиях. Да, промывание мозгов с целью разжигания ненависти к России начинается – даже страшно сказать – с детских садов, активно продолжается в школах, детских лагерях, в том числе организованных националистами и нацистами. Фотографий с </w:t>
      </w:r>
      <w:proofErr w:type="spellStart"/>
      <w:r w:rsidRPr="00334FFB">
        <w:rPr>
          <w:rFonts w:ascii="Times New Roman" w:hAnsi="Times New Roman" w:cs="Times New Roman"/>
          <w:sz w:val="28"/>
          <w:szCs w:val="28"/>
        </w:rPr>
        <w:t>зигующими</w:t>
      </w:r>
      <w:proofErr w:type="spellEnd"/>
      <w:r w:rsidRPr="00334FFB">
        <w:rPr>
          <w:rFonts w:ascii="Times New Roman" w:hAnsi="Times New Roman" w:cs="Times New Roman"/>
          <w:sz w:val="28"/>
          <w:szCs w:val="28"/>
        </w:rPr>
        <w:t xml:space="preserve"> и произносящими кровожадные речи юнцами в интернете достаточно. По свидетельству донбасских ополченцев, с ними вступали в огневой бой подростки обоего пола, наверняка прошедшие такого рода лагеря и угиловскую муштру. "Учебники" украинских школ, доставленные в </w:t>
      </w:r>
      <w:hyperlink r:id="rId13" w:history="1">
        <w:r w:rsidRPr="00334FFB">
          <w:rPr>
            <w:rFonts w:ascii="Times New Roman" w:hAnsi="Times New Roman" w:cs="Times New Roman"/>
            <w:sz w:val="28"/>
            <w:szCs w:val="28"/>
          </w:rPr>
          <w:t>Москву</w:t>
        </w:r>
      </w:hyperlink>
      <w:r w:rsidRPr="00334FFB">
        <w:rPr>
          <w:rFonts w:ascii="Times New Roman" w:hAnsi="Times New Roman" w:cs="Times New Roman"/>
          <w:sz w:val="28"/>
          <w:szCs w:val="28"/>
        </w:rPr>
        <w:t>, вызывают шок. Это настольные книги будущих террористов.</w:t>
      </w:r>
    </w:p>
    <w:p w:rsidR="00334FFB" w:rsidRPr="00334FFB" w:rsidRDefault="00334FFB" w:rsidP="00334F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FFB">
        <w:rPr>
          <w:rFonts w:ascii="Times New Roman" w:hAnsi="Times New Roman" w:cs="Times New Roman"/>
          <w:sz w:val="28"/>
          <w:szCs w:val="28"/>
        </w:rPr>
        <w:t>Использование для поднятия боевого духа экстремистской литературы, наркотиков, боевых стимулирующих веществ, культ смерти</w:t>
      </w:r>
      <w:proofErr w:type="gramStart"/>
      <w:r w:rsidRPr="00334FFB">
        <w:rPr>
          <w:rFonts w:ascii="Times New Roman" w:hAnsi="Times New Roman" w:cs="Times New Roman"/>
          <w:sz w:val="28"/>
          <w:szCs w:val="28"/>
        </w:rPr>
        <w:t>. .</w:t>
      </w:r>
      <w:proofErr w:type="gramEnd"/>
    </w:p>
    <w:p w:rsidR="00334FFB" w:rsidRPr="00334FFB" w:rsidRDefault="00334FFB" w:rsidP="00334F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FFB">
        <w:rPr>
          <w:rFonts w:ascii="Times New Roman" w:hAnsi="Times New Roman" w:cs="Times New Roman"/>
          <w:sz w:val="28"/>
          <w:szCs w:val="28"/>
        </w:rPr>
        <w:t>Крайняя жестокость и непримиримое отношение к желающим сдаться в плен солдатам и офицерам ВСУ, массовые расстрелы за это "побратимов". Такие случаи постоянно фиксируются во время спецоперации. Часто стреляют в спину.</w:t>
      </w:r>
    </w:p>
    <w:p w:rsidR="00334FFB" w:rsidRPr="00334FFB" w:rsidRDefault="00334FFB" w:rsidP="00334F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FFB">
        <w:rPr>
          <w:rFonts w:ascii="Times New Roman" w:hAnsi="Times New Roman" w:cs="Times New Roman"/>
          <w:sz w:val="28"/>
          <w:szCs w:val="28"/>
        </w:rPr>
        <w:t>Тотальное уничтожение инфраструктуры(мостов, электростанций и проч.), минирование сельскохозяйственных угодий, акватории </w:t>
      </w:r>
      <w:hyperlink r:id="rId14" w:history="1">
        <w:r w:rsidRPr="00334FFB">
          <w:rPr>
            <w:rFonts w:ascii="Times New Roman" w:hAnsi="Times New Roman" w:cs="Times New Roman"/>
            <w:sz w:val="28"/>
            <w:szCs w:val="28"/>
          </w:rPr>
          <w:t>Чёрного моря</w:t>
        </w:r>
      </w:hyperlink>
      <w:r w:rsidR="00EF013A">
        <w:rPr>
          <w:rFonts w:ascii="Times New Roman" w:hAnsi="Times New Roman" w:cs="Times New Roman"/>
          <w:sz w:val="28"/>
          <w:szCs w:val="28"/>
        </w:rPr>
        <w:t xml:space="preserve"> </w:t>
      </w:r>
      <w:r w:rsidRPr="00334FFB">
        <w:rPr>
          <w:rFonts w:ascii="Times New Roman" w:hAnsi="Times New Roman" w:cs="Times New Roman"/>
          <w:sz w:val="28"/>
          <w:szCs w:val="28"/>
        </w:rPr>
        <w:t>и превращение в поле боя городов Украины. Только террористы или нацисты оставляют после себя выжженную землю.</w:t>
      </w:r>
    </w:p>
    <w:p w:rsidR="00334FFB" w:rsidRPr="00334FFB" w:rsidRDefault="00334FFB" w:rsidP="00334F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FFB">
        <w:rPr>
          <w:rFonts w:ascii="Times New Roman" w:hAnsi="Times New Roman" w:cs="Times New Roman"/>
          <w:sz w:val="28"/>
          <w:szCs w:val="28"/>
        </w:rPr>
        <w:t>Подготовка провокаций на атомных объектах страны с использованием биологического и химического оружия, которые планируется повесить на Россию. Речь идёт о "творческом развитии" и расширении богатого сирийского опыта самых одиозных террористических группировок, пользующихся абсолютной медийной поддержкой Запада. Сообщения на этот счёт периодически появляются. Можно не сомневаться, что в ходе второго этапа русского наступления на </w:t>
      </w:r>
      <w:hyperlink r:id="rId15" w:history="1">
        <w:r w:rsidRPr="00334FFB">
          <w:rPr>
            <w:rFonts w:ascii="Times New Roman" w:hAnsi="Times New Roman" w:cs="Times New Roman"/>
            <w:sz w:val="28"/>
            <w:szCs w:val="28"/>
          </w:rPr>
          <w:t>Украине</w:t>
        </w:r>
      </w:hyperlink>
      <w:r w:rsidRPr="00334FFB">
        <w:rPr>
          <w:rFonts w:ascii="Times New Roman" w:hAnsi="Times New Roman" w:cs="Times New Roman"/>
          <w:sz w:val="28"/>
          <w:szCs w:val="28"/>
        </w:rPr>
        <w:t>, который обещает быть успешным, ибо на этот раз перед войсками поставлены реальные цели, к этому обязательно прибегнут. Ведь выжженная земля – это их конёк, а люди для них – ничто.</w:t>
      </w:r>
    </w:p>
    <w:p w:rsidR="00334FFB" w:rsidRPr="00334FFB" w:rsidRDefault="00334FFB" w:rsidP="00334F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FFB">
        <w:rPr>
          <w:rFonts w:ascii="Times New Roman" w:hAnsi="Times New Roman" w:cs="Times New Roman"/>
          <w:sz w:val="28"/>
          <w:szCs w:val="28"/>
        </w:rPr>
        <w:t>Демонстративное несоблюдение международных законов в отношении военнопленных, чудовищные пытки и издевательства над русскими солдатами, офицерами, донбасскими ополченцами, оказавшимися в их руках.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FFB">
        <w:rPr>
          <w:rFonts w:ascii="Times New Roman" w:hAnsi="Times New Roman" w:cs="Times New Roman"/>
          <w:sz w:val="28"/>
          <w:szCs w:val="28"/>
        </w:rPr>
        <w:t>Кое-что из этого нам показали, многое – скрывают. Так ведут себя только террористы.</w:t>
      </w:r>
    </w:p>
    <w:p w:rsidR="00334FFB" w:rsidRPr="00334FFB" w:rsidRDefault="00334FFB" w:rsidP="00334F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FFB">
        <w:rPr>
          <w:rFonts w:ascii="Times New Roman" w:hAnsi="Times New Roman" w:cs="Times New Roman"/>
          <w:sz w:val="28"/>
          <w:szCs w:val="28"/>
        </w:rPr>
        <w:t xml:space="preserve">Обстрелы в целях устрашения и мести совершенно мирных деревень и гражданских объектов в России. Угиловцы делали бы это на всей территории страны, но за неимением такой возможности сосредоточились на </w:t>
      </w:r>
      <w:r w:rsidRPr="00334FFB">
        <w:rPr>
          <w:rFonts w:ascii="Times New Roman" w:hAnsi="Times New Roman" w:cs="Times New Roman"/>
          <w:sz w:val="28"/>
          <w:szCs w:val="28"/>
        </w:rPr>
        <w:lastRenderedPageBreak/>
        <w:t>прилегающих к Украине русских областях. Пенсионеры, дети считаются ими законными целями.</w:t>
      </w:r>
    </w:p>
    <w:p w:rsidR="00334FFB" w:rsidRPr="00334FFB" w:rsidRDefault="00334FFB" w:rsidP="00334F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FFB">
        <w:rPr>
          <w:rFonts w:ascii="Times New Roman" w:hAnsi="Times New Roman" w:cs="Times New Roman"/>
          <w:sz w:val="28"/>
          <w:szCs w:val="28"/>
        </w:rPr>
        <w:t>Запугивание терактами на ключевых объектах инфраструктуры России. Недавнее заявление секретаря СНБО Украины Алексея Данилова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FFB">
        <w:rPr>
          <w:rFonts w:ascii="Times New Roman" w:hAnsi="Times New Roman" w:cs="Times New Roman"/>
          <w:sz w:val="28"/>
          <w:szCs w:val="28"/>
        </w:rPr>
        <w:t>о том, что </w:t>
      </w:r>
      <w:hyperlink r:id="rId16" w:history="1">
        <w:r w:rsidRPr="00334FFB">
          <w:rPr>
            <w:rFonts w:ascii="Times New Roman" w:hAnsi="Times New Roman" w:cs="Times New Roman"/>
            <w:sz w:val="28"/>
            <w:szCs w:val="28"/>
          </w:rPr>
          <w:t>Киев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FFB">
        <w:rPr>
          <w:rFonts w:ascii="Times New Roman" w:hAnsi="Times New Roman" w:cs="Times New Roman"/>
          <w:sz w:val="28"/>
          <w:szCs w:val="28"/>
        </w:rPr>
        <w:t>нанесёт удар по Крымскому мосту, как только появится такая возможность, говорит само за себя.</w:t>
      </w:r>
    </w:p>
    <w:p w:rsidR="00334FFB" w:rsidRPr="00334FFB" w:rsidRDefault="00334FFB" w:rsidP="00334F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FFB">
        <w:rPr>
          <w:rFonts w:ascii="Times New Roman" w:hAnsi="Times New Roman" w:cs="Times New Roman"/>
          <w:sz w:val="28"/>
          <w:szCs w:val="28"/>
        </w:rPr>
        <w:t xml:space="preserve">Информационный и криминальный террор. Речь идёт о "минированиях" наших СМИ, школ, самолётов и проч., а также ориентированных на Россию жульнических </w:t>
      </w:r>
      <w:proofErr w:type="spellStart"/>
      <w:r w:rsidRPr="00334FFB">
        <w:rPr>
          <w:rFonts w:ascii="Times New Roman" w:hAnsi="Times New Roman" w:cs="Times New Roman"/>
          <w:sz w:val="28"/>
          <w:szCs w:val="28"/>
        </w:rPr>
        <w:t>колл</w:t>
      </w:r>
      <w:proofErr w:type="spellEnd"/>
      <w:r w:rsidRPr="00334FFB">
        <w:rPr>
          <w:rFonts w:ascii="Times New Roman" w:hAnsi="Times New Roman" w:cs="Times New Roman"/>
          <w:sz w:val="28"/>
          <w:szCs w:val="28"/>
        </w:rPr>
        <w:t>-центрах. Понятно, что это не простое мошенничество, а один из способов финансирования терроризма.</w:t>
      </w:r>
    </w:p>
    <w:p w:rsidR="00334FFB" w:rsidRPr="00334FFB" w:rsidRDefault="00334FFB" w:rsidP="00334F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FFB">
        <w:rPr>
          <w:rFonts w:ascii="Times New Roman" w:hAnsi="Times New Roman" w:cs="Times New Roman"/>
          <w:sz w:val="28"/>
          <w:szCs w:val="28"/>
        </w:rPr>
        <w:t xml:space="preserve">Массовая фабрикация с помощью колоссального пропагандистского аппарата Запада зловредных, совершенно диких антирусских </w:t>
      </w:r>
      <w:proofErr w:type="spellStart"/>
      <w:r w:rsidRPr="00334FFB">
        <w:rPr>
          <w:rFonts w:ascii="Times New Roman" w:hAnsi="Times New Roman" w:cs="Times New Roman"/>
          <w:sz w:val="28"/>
          <w:szCs w:val="28"/>
        </w:rPr>
        <w:t>фейков</w:t>
      </w:r>
      <w:proofErr w:type="spellEnd"/>
      <w:r w:rsidRPr="00334F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FFB">
        <w:rPr>
          <w:rFonts w:ascii="Times New Roman" w:hAnsi="Times New Roman" w:cs="Times New Roman"/>
          <w:sz w:val="28"/>
          <w:szCs w:val="28"/>
        </w:rPr>
        <w:t>Тут даже примеров никаких приводить не надо – ими полнится интернет. Их характерная черта – тотальная лживость. Это чудовищный террор против сознания нормальных людей.</w:t>
      </w:r>
    </w:p>
    <w:p w:rsidR="00334FFB" w:rsidRPr="00334FFB" w:rsidRDefault="00334FFB" w:rsidP="00334F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334FFB">
          <w:rPr>
            <w:rFonts w:ascii="Times New Roman" w:hAnsi="Times New Roman" w:cs="Times New Roman"/>
            <w:sz w:val="28"/>
            <w:szCs w:val="28"/>
          </w:rPr>
          <w:t>Использование беженцев</w:t>
        </w:r>
      </w:hyperlink>
      <w:r w:rsidRPr="00334FFB">
        <w:rPr>
          <w:rFonts w:ascii="Times New Roman" w:hAnsi="Times New Roman" w:cs="Times New Roman"/>
          <w:sz w:val="28"/>
          <w:szCs w:val="28"/>
        </w:rPr>
        <w:t>, инфильтрация в их ряды боевиков, чтобы открыть "второй фронт" против России и особенно русских в Европе, которые для террористов плохи все, даже те, кто не одобряет ввод войск на Украину, то ли из-за трусости, то ли по глупости. Они готовы уничтожать всё русское, в том числе культуру. Это иллюстрирует масса примеров из Европы.</w:t>
      </w:r>
    </w:p>
    <w:p w:rsidR="007B42E1" w:rsidRPr="00334FFB" w:rsidRDefault="007B42E1" w:rsidP="00334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DF8" w:rsidRPr="007B42E1" w:rsidRDefault="00544DF8" w:rsidP="00334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44DF8" w:rsidRPr="007B42E1" w:rsidSect="00D50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B61B0"/>
    <w:multiLevelType w:val="multilevel"/>
    <w:tmpl w:val="D4A8F3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0909BF"/>
    <w:multiLevelType w:val="multilevel"/>
    <w:tmpl w:val="114AB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3255B7"/>
    <w:multiLevelType w:val="hybridMultilevel"/>
    <w:tmpl w:val="6680C4CE"/>
    <w:lvl w:ilvl="0" w:tplc="43CC42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8966CAD"/>
    <w:multiLevelType w:val="multilevel"/>
    <w:tmpl w:val="157EE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23C1"/>
    <w:rsid w:val="00067609"/>
    <w:rsid w:val="000723C1"/>
    <w:rsid w:val="001A5DD9"/>
    <w:rsid w:val="0023399B"/>
    <w:rsid w:val="002A7E94"/>
    <w:rsid w:val="00334FFB"/>
    <w:rsid w:val="004F073E"/>
    <w:rsid w:val="00544DF8"/>
    <w:rsid w:val="00603677"/>
    <w:rsid w:val="00627B6C"/>
    <w:rsid w:val="006811E2"/>
    <w:rsid w:val="007B42E1"/>
    <w:rsid w:val="00A57073"/>
    <w:rsid w:val="00D50359"/>
    <w:rsid w:val="00EC66FC"/>
    <w:rsid w:val="00EF01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5AF3B"/>
  <w15:docId w15:val="{2F18FECB-A53A-4982-BEB4-0A757C95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4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44DF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81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11E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334FFB"/>
    <w:rPr>
      <w:b/>
      <w:bCs/>
    </w:rPr>
  </w:style>
  <w:style w:type="character" w:styleId="a8">
    <w:name w:val="Hyperlink"/>
    <w:basedOn w:val="a0"/>
    <w:uiPriority w:val="99"/>
    <w:semiHidden/>
    <w:unhideWhenUsed/>
    <w:rsid w:val="00334FFB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334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8sbeyckrgcbzinq9j.ru-an.info/" TargetMode="External"/><Relationship Id="rId13" Type="http://schemas.openxmlformats.org/officeDocument/2006/relationships/hyperlink" Target="http://xn----ctbbwlldibd3aei7k.ru-an.inf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--ctbsbazhbctieai.ru-an.info/" TargetMode="External"/><Relationship Id="rId12" Type="http://schemas.openxmlformats.org/officeDocument/2006/relationships/hyperlink" Target="https://tsargrad.tv/articles/strashnaja-pravda-buchi-bolshe-nikakih-shtrafnyh-russkim-ne-ostavili-vybora_524056" TargetMode="External"/><Relationship Id="rId17" Type="http://schemas.openxmlformats.org/officeDocument/2006/relationships/hyperlink" Target="https://tsargrad.tv/articles/vy-chto-sovsem-bezhency-iz-ukrainy-potrjasli-evropu-hamstvom-priznanija-mestnyh_508058" TargetMode="External"/><Relationship Id="rId2" Type="http://schemas.openxmlformats.org/officeDocument/2006/relationships/styles" Target="styles.xml"/><Relationship Id="rId16" Type="http://schemas.openxmlformats.org/officeDocument/2006/relationships/hyperlink" Target="http://xn----8sbeboqbpxkb0bn.ru-an.inf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xn----8sbeyckrgcbzinq9j.ru-an.info/" TargetMode="External"/><Relationship Id="rId11" Type="http://schemas.openxmlformats.org/officeDocument/2006/relationships/hyperlink" Target="https://tsargrad.tv/articles/tajnaja-nacifikacija-evropy-kiev-ubiraet-nemeckogo-svidetelja_529691" TargetMode="External"/><Relationship Id="rId5" Type="http://schemas.openxmlformats.org/officeDocument/2006/relationships/hyperlink" Target="http://xn----ctbsbazhbctieai.ru-an.info/" TargetMode="External"/><Relationship Id="rId15" Type="http://schemas.openxmlformats.org/officeDocument/2006/relationships/hyperlink" Target="http://xn----8sbeyckrgcbzinq9j.ru-an.info/" TargetMode="External"/><Relationship Id="rId10" Type="http://schemas.openxmlformats.org/officeDocument/2006/relationships/hyperlink" Target="http://xn--b1amnebsh.ru-an.info/%D1%81%D0%BA%D0%BE%D1%80%D0%B0%D1%8F-%D0%BF%D0%BE%D0%BC%D0%BE%D1%89%D1%8C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xn----8sbeybxdibygm.ru-an.info/%D0%BA%D0%BE%D1%81%D0%BE%D0%B2%D0%BE/" TargetMode="External"/><Relationship Id="rId14" Type="http://schemas.openxmlformats.org/officeDocument/2006/relationships/hyperlink" Target="http://xn----8sbeyckrgcbzinq9j.ru-an.info/%D1%87%D1%91%D1%80%D0%BD%D0%BE%D0%B5-%D0%BC%D0%BE%D1%80%D0%B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1564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Сергеевна Игнатова</dc:creator>
  <cp:keywords/>
  <dc:description/>
  <cp:lastModifiedBy>Master</cp:lastModifiedBy>
  <cp:revision>7</cp:revision>
  <cp:lastPrinted>2022-07-20T00:18:00Z</cp:lastPrinted>
  <dcterms:created xsi:type="dcterms:W3CDTF">2022-07-19T00:36:00Z</dcterms:created>
  <dcterms:modified xsi:type="dcterms:W3CDTF">2023-05-12T06:20:00Z</dcterms:modified>
</cp:coreProperties>
</file>